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2094" w14:textId="6F95D98D" w:rsidR="00822F54" w:rsidRPr="00822F54" w:rsidRDefault="00822F54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Фрагмент ЛНА о порядке, по которому нужно направлять работников на психиатрическое освидетельствование</w:t>
      </w:r>
    </w:p>
    <w:p w14:paraId="124A880A" w14:textId="5974F67E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9338487" w14:textId="77777777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D91845" w14:textId="6BC4255C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467C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психиатрическое освидетельствование проходят работники, осуществляющие отдельные виды деятельности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46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3467C7">
          <w:rPr>
            <w:rFonts w:ascii="Times New Roman" w:hAnsi="Times New Roman" w:cs="Times New Roman"/>
            <w:color w:val="000000"/>
            <w:sz w:val="24"/>
            <w:szCs w:val="24"/>
          </w:rPr>
          <w:t>приложением N 2</w:t>
        </w:r>
      </w:hyperlink>
      <w:r w:rsidRPr="003467C7">
        <w:rPr>
          <w:rFonts w:ascii="Times New Roman" w:hAnsi="Times New Roman" w:cs="Times New Roman"/>
          <w:color w:val="000000"/>
          <w:sz w:val="24"/>
          <w:szCs w:val="24"/>
        </w:rPr>
        <w:t xml:space="preserve"> к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467C7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 от 20.05.2022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467C7">
        <w:rPr>
          <w:rFonts w:ascii="Times New Roman" w:hAnsi="Times New Roman" w:cs="Times New Roman"/>
          <w:color w:val="000000"/>
          <w:sz w:val="24"/>
          <w:szCs w:val="24"/>
        </w:rPr>
        <w:t xml:space="preserve">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DA2318" w14:textId="77777777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67152" w14:textId="7181467A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467C7">
        <w:rPr>
          <w:rFonts w:ascii="Times New Roman" w:hAnsi="Times New Roman" w:cs="Times New Roman"/>
          <w:color w:val="000000"/>
          <w:sz w:val="24"/>
          <w:szCs w:val="24"/>
        </w:rPr>
        <w:t>сихиатрическое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14:paraId="0779B2B4" w14:textId="62C96AF2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DD389" w14:textId="7D470B01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43D5">
        <w:rPr>
          <w:rFonts w:ascii="Times New Roman" w:hAnsi="Times New Roman" w:cs="Times New Roman"/>
          <w:sz w:val="24"/>
          <w:szCs w:val="24"/>
        </w:rPr>
        <w:t>Психиатрическое о</w:t>
      </w:r>
      <w:r>
        <w:rPr>
          <w:rFonts w:ascii="Times New Roman" w:hAnsi="Times New Roman" w:cs="Times New Roman"/>
          <w:sz w:val="24"/>
          <w:szCs w:val="24"/>
        </w:rPr>
        <w:t>свидетельствование работника проводится в обязательном порядке на основании направления</w:t>
      </w:r>
      <w:r w:rsidR="00C857E2">
        <w:rPr>
          <w:rFonts w:ascii="Times New Roman" w:hAnsi="Times New Roman" w:cs="Times New Roman"/>
          <w:sz w:val="24"/>
          <w:szCs w:val="24"/>
        </w:rPr>
        <w:t xml:space="preserve">, </w:t>
      </w:r>
      <w:r w:rsidR="00C857E2">
        <w:rPr>
          <w:rFonts w:ascii="Times New Roman" w:hAnsi="Times New Roman" w:cs="Times New Roman"/>
          <w:sz w:val="24"/>
          <w:szCs w:val="24"/>
        </w:rPr>
        <w:t>выданного работодателем</w:t>
      </w:r>
      <w:r w:rsidR="00C857E2">
        <w:rPr>
          <w:rFonts w:ascii="Times New Roman" w:hAnsi="Times New Roman" w:cs="Times New Roman"/>
          <w:sz w:val="24"/>
          <w:szCs w:val="24"/>
        </w:rPr>
        <w:t xml:space="preserve"> по форме из приложения 1 к настоящему Положению,</w:t>
      </w:r>
      <w:r>
        <w:rPr>
          <w:rFonts w:ascii="Times New Roman" w:hAnsi="Times New Roman" w:cs="Times New Roman"/>
          <w:sz w:val="24"/>
          <w:szCs w:val="24"/>
        </w:rPr>
        <w:t xml:space="preserve">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7" w:history="1">
        <w:r w:rsidRPr="00C857E2">
          <w:rPr>
            <w:rFonts w:ascii="Times New Roman" w:hAnsi="Times New Roman" w:cs="Times New Roman"/>
            <w:sz w:val="24"/>
            <w:szCs w:val="24"/>
          </w:rPr>
          <w:t>статьей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(при их наличии).</w:t>
      </w:r>
    </w:p>
    <w:p w14:paraId="0625BF67" w14:textId="712C800C" w:rsidR="008343D5" w:rsidRDefault="008343D5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93DF3" w14:textId="297E3348" w:rsidR="008343D5" w:rsidRDefault="008343D5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>Работодатель выдает работнику н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>аправ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 xml:space="preserve"> психиатрическое освидетельствование 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 xml:space="preserve">при трудоустройстве. 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на 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>психиатрическое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свидетельствование не нужно, если 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Pr="008343D5">
        <w:rPr>
          <w:rFonts w:ascii="Times New Roman" w:hAnsi="Times New Roman" w:cs="Times New Roman"/>
          <w:color w:val="000000"/>
          <w:sz w:val="24"/>
          <w:szCs w:val="24"/>
        </w:rPr>
        <w:t xml:space="preserve"> уже проходил его в течение двух прошедших лет и врачебная комиссия признала его пригодным к выполнению того же вида деятельности.</w:t>
      </w:r>
    </w:p>
    <w:p w14:paraId="2FE01724" w14:textId="42E48DEE" w:rsidR="008343D5" w:rsidRDefault="008343D5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40C95" w14:textId="77B0536F" w:rsidR="00C857E2" w:rsidRDefault="008343D5" w:rsidP="00C8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C857E2">
        <w:rPr>
          <w:rFonts w:ascii="Times New Roman" w:hAnsi="Times New Roman" w:cs="Times New Roman"/>
          <w:sz w:val="24"/>
          <w:szCs w:val="24"/>
        </w:rPr>
        <w:t>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14:paraId="6DB39FD8" w14:textId="77777777" w:rsidR="00C857E2" w:rsidRDefault="00C857E2" w:rsidP="00C857E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14:paraId="1F081B14" w14:textId="77777777" w:rsidR="00C857E2" w:rsidRDefault="00C857E2" w:rsidP="00C857E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14:paraId="1503A09D" w14:textId="77777777" w:rsidR="00C857E2" w:rsidRDefault="00C857E2" w:rsidP="00C857E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8" w:history="1">
        <w:r w:rsidRPr="00C857E2">
          <w:rPr>
            <w:rFonts w:ascii="Times New Roman" w:hAnsi="Times New Roman" w:cs="Times New Roman"/>
            <w:sz w:val="24"/>
            <w:szCs w:val="24"/>
          </w:rPr>
          <w:t>статьей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(при их наличии);</w:t>
      </w:r>
    </w:p>
    <w:p w14:paraId="4735726A" w14:textId="72396C57" w:rsidR="00C857E2" w:rsidRDefault="00C857E2" w:rsidP="00C857E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личность).</w:t>
      </w:r>
    </w:p>
    <w:p w14:paraId="1FFE3926" w14:textId="2D3EB365" w:rsidR="00C857E2" w:rsidRDefault="00822F54" w:rsidP="00C85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525B2BC" w14:textId="68731C01" w:rsidR="008343D5" w:rsidRDefault="008343D5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B1A9" w14:textId="34E91C77" w:rsid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CBC25" w14:textId="77777777" w:rsidR="003467C7" w:rsidRPr="003467C7" w:rsidRDefault="003467C7" w:rsidP="0034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65E76" w14:textId="77777777" w:rsidR="00927650" w:rsidRDefault="00927650"/>
    <w:sectPr w:rsidR="00927650" w:rsidSect="00DA2B8F">
      <w:head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5D40" w14:textId="77777777" w:rsidR="003467C7" w:rsidRDefault="003467C7" w:rsidP="003467C7">
      <w:pPr>
        <w:spacing w:after="0" w:line="240" w:lineRule="auto"/>
      </w:pPr>
      <w:r>
        <w:separator/>
      </w:r>
    </w:p>
  </w:endnote>
  <w:endnote w:type="continuationSeparator" w:id="0">
    <w:p w14:paraId="3A55B253" w14:textId="77777777" w:rsidR="003467C7" w:rsidRDefault="003467C7" w:rsidP="0034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0760" w14:textId="77777777" w:rsidR="003467C7" w:rsidRDefault="003467C7" w:rsidP="003467C7">
      <w:pPr>
        <w:spacing w:after="0" w:line="240" w:lineRule="auto"/>
      </w:pPr>
      <w:r>
        <w:separator/>
      </w:r>
    </w:p>
  </w:footnote>
  <w:footnote w:type="continuationSeparator" w:id="0">
    <w:p w14:paraId="1EC7EEDD" w14:textId="77777777" w:rsidR="003467C7" w:rsidRDefault="003467C7" w:rsidP="0034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656C" w14:textId="77777777" w:rsidR="003467C7" w:rsidRDefault="003467C7">
    <w:pPr>
      <w:pStyle w:val="a3"/>
    </w:pPr>
  </w:p>
  <w:p w14:paraId="3D92B3AB" w14:textId="77777777" w:rsidR="003467C7" w:rsidRDefault="003467C7">
    <w:pPr>
      <w:pStyle w:val="a3"/>
    </w:pPr>
  </w:p>
  <w:p w14:paraId="4D1F6DFA" w14:textId="2A5C9A28" w:rsidR="003467C7" w:rsidRDefault="003467C7">
    <w:pPr>
      <w:pStyle w:val="a3"/>
    </w:pPr>
    <w:r>
      <w:rPr>
        <w:noProof/>
      </w:rPr>
      <w:drawing>
        <wp:inline distT="0" distB="0" distL="0" distR="0" wp14:anchorId="2617593D" wp14:editId="68C734BA">
          <wp:extent cx="2162175" cy="259715"/>
          <wp:effectExtent l="0" t="0" r="952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50"/>
    <w:rsid w:val="003467C7"/>
    <w:rsid w:val="00822F54"/>
    <w:rsid w:val="008343D5"/>
    <w:rsid w:val="00927650"/>
    <w:rsid w:val="00C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D665"/>
  <w15:chartTrackingRefBased/>
  <w15:docId w15:val="{1019C7AF-58DF-4466-A1C4-A2A9C6F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7C7"/>
  </w:style>
  <w:style w:type="paragraph" w:styleId="a5">
    <w:name w:val="footer"/>
    <w:basedOn w:val="a"/>
    <w:link w:val="a6"/>
    <w:uiPriority w:val="99"/>
    <w:unhideWhenUsed/>
    <w:rsid w:val="0034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7C7"/>
  </w:style>
  <w:style w:type="character" w:styleId="a7">
    <w:name w:val="Hyperlink"/>
    <w:basedOn w:val="a0"/>
    <w:uiPriority w:val="99"/>
    <w:semiHidden/>
    <w:unhideWhenUsed/>
    <w:rsid w:val="0083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8FA0CE3B71B94332943B93C526D29D8B0EAF11BEA17364D03CFADDACA4A61AB07E43BEE27467F27446800BF5C940DA55606CC1D0FAr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F689BECAC57CC2FCD40637AC67CC090F924F7CAEB18AE151095900AF8818F26FF5DCAC8B961FFFAAE6A3DB787CC0F59AB92F09EBA632i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B6F297A574363F77C37D692CBDB7F0E6A0A0044264FC33FC7DAE769B28644F09F6AD5407E40B06D04F92F389C644308942569476145E2R9d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2</cp:revision>
  <dcterms:created xsi:type="dcterms:W3CDTF">2022-08-16T12:30:00Z</dcterms:created>
  <dcterms:modified xsi:type="dcterms:W3CDTF">2022-08-16T12:59:00Z</dcterms:modified>
</cp:coreProperties>
</file>